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DD" w:rsidRDefault="00A603DD" w:rsidP="00A603DD">
      <w:pPr>
        <w:pStyle w:val="Ttulo4"/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ANEXO III</w:t>
      </w:r>
    </w:p>
    <w:p w:rsidR="00A603DD" w:rsidRDefault="00A603DD" w:rsidP="00A603DD">
      <w:pPr>
        <w:pStyle w:val="Ttulo4"/>
        <w:spacing w:line="360" w:lineRule="auto"/>
        <w:rPr>
          <w:sz w:val="20"/>
          <w:szCs w:val="20"/>
        </w:rPr>
      </w:pPr>
    </w:p>
    <w:p w:rsidR="00A603DD" w:rsidRDefault="00A603DD" w:rsidP="00A603DD">
      <w:pPr>
        <w:pStyle w:val="Ttulo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FORMULÁRIO DE SOLICITAÇÃO DE CONCESSÃO DE ESTÁGIO CURRICULAR SUPERVIONADO OBRIGATÓRIO E NÃO OBRIGATÓRIO OU TCC NO GPER</w:t>
      </w:r>
    </w:p>
    <w:p w:rsidR="00A603DD" w:rsidRDefault="00A603DD" w:rsidP="00A603DD">
      <w:pPr>
        <w:spacing w:line="360" w:lineRule="auto"/>
        <w:jc w:val="right"/>
        <w:rPr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189"/>
      </w:tblGrid>
      <w:tr w:rsidR="00A603DD" w:rsidTr="00A603DD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DE EDUCAÇÃO SUPERIOR DA FOZ DO ITAJAÍ – CESFI</w:t>
            </w:r>
          </w:p>
        </w:tc>
      </w:tr>
      <w:tr w:rsidR="00A603DD" w:rsidTr="00A603DD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 grupo de pesquisa em engenharia de reservatório – GPER</w:t>
            </w:r>
          </w:p>
        </w:tc>
      </w:tr>
      <w:tr w:rsidR="00A603DD" w:rsidTr="00A603DD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Coordenador: Prof. </w:t>
            </w:r>
            <w:proofErr w:type="spellStart"/>
            <w:r>
              <w:rPr>
                <w:sz w:val="20"/>
                <w:szCs w:val="20"/>
              </w:rPr>
              <w:t>Lindaura</w:t>
            </w:r>
            <w:proofErr w:type="spellEnd"/>
            <w:r>
              <w:rPr>
                <w:sz w:val="20"/>
                <w:szCs w:val="20"/>
              </w:rPr>
              <w:t xml:space="preserve"> Maria </w:t>
            </w:r>
            <w:proofErr w:type="spellStart"/>
            <w:r>
              <w:rPr>
                <w:sz w:val="20"/>
                <w:szCs w:val="20"/>
              </w:rPr>
              <w:t>Steffens</w:t>
            </w:r>
            <w:proofErr w:type="spellEnd"/>
          </w:p>
        </w:tc>
      </w:tr>
      <w:tr w:rsidR="00A603DD" w:rsidTr="00A603DD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3398 6589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lindaura.steffens@udesc.br</w:t>
            </w:r>
          </w:p>
        </w:tc>
      </w:tr>
    </w:tbl>
    <w:p w:rsidR="00A603DD" w:rsidRDefault="00A603DD" w:rsidP="00A603DD">
      <w:pPr>
        <w:spacing w:line="360" w:lineRule="auto"/>
        <w:jc w:val="right"/>
        <w:rPr>
          <w:sz w:val="20"/>
          <w:szCs w:val="20"/>
          <w:lang w:eastAsia="en-US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1949"/>
        <w:gridCol w:w="3240"/>
      </w:tblGrid>
      <w:tr w:rsidR="00A603DD" w:rsidTr="00A603D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03DD" w:rsidRDefault="00A603DD">
            <w:pPr>
              <w:pStyle w:val="Ttulo5"/>
              <w:spacing w:before="80" w:after="8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Dados do acadêmico</w:t>
            </w:r>
          </w:p>
        </w:tc>
      </w:tr>
      <w:tr w:rsidR="00A603DD" w:rsidTr="00A603DD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A603DD" w:rsidTr="00A603DD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tabs>
                <w:tab w:val="left" w:pos="4245"/>
              </w:tabs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 em andamento: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matrícula:</w:t>
            </w:r>
          </w:p>
        </w:tc>
      </w:tr>
      <w:tr w:rsidR="00A603DD" w:rsidTr="00A603D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Residencial:</w:t>
            </w:r>
          </w:p>
        </w:tc>
      </w:tr>
      <w:tr w:rsidR="00A603DD" w:rsidTr="00A603DD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A603DD" w:rsidTr="00A603D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da Apólice de Seguro de Vida e Contra Acidentes Pessoais:</w:t>
            </w:r>
          </w:p>
        </w:tc>
      </w:tr>
    </w:tbl>
    <w:p w:rsidR="00A603DD" w:rsidRDefault="00A603DD" w:rsidP="00A603DD">
      <w:pPr>
        <w:spacing w:line="360" w:lineRule="auto"/>
        <w:rPr>
          <w:sz w:val="20"/>
          <w:szCs w:val="20"/>
          <w:lang w:eastAsia="en-US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862"/>
      </w:tblGrid>
      <w:tr w:rsidR="00A603DD" w:rsidTr="00A603DD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03DD" w:rsidRDefault="00A603DD">
            <w:pPr>
              <w:pStyle w:val="Ttulo5"/>
              <w:spacing w:before="80" w:after="8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Demais informações</w:t>
            </w:r>
          </w:p>
        </w:tc>
      </w:tr>
      <w:tr w:rsidR="00A603DD" w:rsidTr="00A603DD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Período de:  ......../........./........   a   ......./......../.......</w:t>
            </w:r>
          </w:p>
        </w:tc>
      </w:tr>
      <w:tr w:rsidR="00A603DD" w:rsidTr="00A603D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</w:p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Supervisor:....................................................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de aceite:</w:t>
            </w:r>
          </w:p>
          <w:p w:rsidR="00A603DD" w:rsidRDefault="00A603DD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</w:t>
            </w:r>
          </w:p>
        </w:tc>
      </w:tr>
    </w:tbl>
    <w:p w:rsidR="00A603DD" w:rsidRDefault="00A603DD" w:rsidP="00A603DD">
      <w:pPr>
        <w:spacing w:line="360" w:lineRule="auto"/>
        <w:ind w:firstLine="708"/>
        <w:rPr>
          <w:sz w:val="20"/>
          <w:szCs w:val="20"/>
          <w:lang w:eastAsia="en-US"/>
        </w:rPr>
      </w:pPr>
    </w:p>
    <w:p w:rsidR="00A603DD" w:rsidRDefault="00A603DD" w:rsidP="00A603D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Balneário Camboriú, ......... de .................................... 20.......</w:t>
      </w:r>
    </w:p>
    <w:p w:rsidR="00A603DD" w:rsidRDefault="00A603DD" w:rsidP="00A603DD">
      <w:pPr>
        <w:spacing w:line="360" w:lineRule="auto"/>
        <w:jc w:val="center"/>
        <w:rPr>
          <w:sz w:val="20"/>
          <w:szCs w:val="20"/>
        </w:rPr>
      </w:pPr>
    </w:p>
    <w:p w:rsidR="00A603DD" w:rsidRDefault="00A603DD" w:rsidP="00A603D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</w:t>
      </w:r>
    </w:p>
    <w:p w:rsidR="00A603DD" w:rsidRDefault="00A603DD" w:rsidP="00A603D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Acadêmico</w:t>
      </w:r>
      <w:r>
        <w:rPr>
          <w:sz w:val="20"/>
          <w:szCs w:val="20"/>
        </w:rPr>
        <w:tab/>
      </w:r>
    </w:p>
    <w:p w:rsidR="005C44BF" w:rsidRPr="00976EE6" w:rsidRDefault="005C44BF" w:rsidP="00123E67">
      <w:pPr>
        <w:tabs>
          <w:tab w:val="left" w:pos="4110"/>
        </w:tabs>
        <w:spacing w:line="360" w:lineRule="auto"/>
        <w:rPr>
          <w:sz w:val="20"/>
          <w:szCs w:val="20"/>
        </w:rPr>
      </w:pPr>
    </w:p>
    <w:p w:rsidR="00AD5748" w:rsidRPr="00220996" w:rsidRDefault="00AD5748" w:rsidP="00976EE6">
      <w:pPr>
        <w:pStyle w:val="Ttulo4"/>
        <w:spacing w:line="360" w:lineRule="auto"/>
        <w:jc w:val="left"/>
        <w:rPr>
          <w:sz w:val="20"/>
          <w:szCs w:val="20"/>
        </w:rPr>
      </w:pPr>
    </w:p>
    <w:sectPr w:rsidR="00AD5748" w:rsidRPr="00220996">
      <w:pgSz w:w="12240" w:h="15840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123E67"/>
    <w:rsid w:val="00220996"/>
    <w:rsid w:val="0026148B"/>
    <w:rsid w:val="00293678"/>
    <w:rsid w:val="00444454"/>
    <w:rsid w:val="005C44BF"/>
    <w:rsid w:val="005D3062"/>
    <w:rsid w:val="00607166"/>
    <w:rsid w:val="00633778"/>
    <w:rsid w:val="00815994"/>
    <w:rsid w:val="00825652"/>
    <w:rsid w:val="008C46DB"/>
    <w:rsid w:val="00912022"/>
    <w:rsid w:val="00976EE6"/>
    <w:rsid w:val="00A603DD"/>
    <w:rsid w:val="00AD5748"/>
    <w:rsid w:val="00C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E67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line="240" w:lineRule="auto"/>
      <w:jc w:val="center"/>
      <w:outlineLvl w:val="3"/>
    </w:pPr>
    <w:rPr>
      <w:rFonts w:eastAsia="Times New Roman"/>
      <w:b/>
      <w:color w:val="auto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eastAsia="Times New Roman"/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ernciaSutil">
    <w:name w:val="Subtle Reference"/>
    <w:basedOn w:val="Fontepargpadro"/>
    <w:uiPriority w:val="31"/>
    <w:qFormat/>
    <w:rsid w:val="00123E6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2017-11-16T17:56:00Z</dcterms:created>
  <dcterms:modified xsi:type="dcterms:W3CDTF">2017-11-16T17:56:00Z</dcterms:modified>
</cp:coreProperties>
</file>